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C8" w:rsidRDefault="002122C8" w:rsidP="002122C8">
      <w:pPr>
        <w:jc w:val="center"/>
        <w:rPr>
          <w:b/>
          <w:sz w:val="16"/>
          <w:szCs w:val="16"/>
        </w:rPr>
      </w:pPr>
    </w:p>
    <w:p w:rsidR="002122C8" w:rsidRPr="002122C8" w:rsidRDefault="002122C8" w:rsidP="002122C8">
      <w:pPr>
        <w:jc w:val="center"/>
        <w:rPr>
          <w:b/>
          <w:sz w:val="16"/>
          <w:szCs w:val="16"/>
        </w:rPr>
      </w:pPr>
      <w:r w:rsidRPr="002122C8">
        <w:rPr>
          <w:noProof/>
        </w:rPr>
        <w:drawing>
          <wp:anchor distT="0" distB="0" distL="114300" distR="114300" simplePos="0" relativeHeight="251659264" behindDoc="0" locked="0" layoutInCell="1" allowOverlap="1" wp14:anchorId="06DBC30C" wp14:editId="37D66466">
            <wp:simplePos x="0" y="0"/>
            <wp:positionH relativeFrom="column">
              <wp:posOffset>-594360</wp:posOffset>
            </wp:positionH>
            <wp:positionV relativeFrom="paragraph">
              <wp:posOffset>45720</wp:posOffset>
            </wp:positionV>
            <wp:extent cx="798830" cy="963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2C8" w:rsidRPr="002122C8" w:rsidRDefault="002122C8" w:rsidP="002122C8">
      <w:pPr>
        <w:tabs>
          <w:tab w:val="left" w:pos="2730"/>
        </w:tabs>
        <w:jc w:val="center"/>
        <w:rPr>
          <w:rFonts w:ascii="Book Antiqua" w:hAnsi="Book Antiqua" w:cs="Courier New"/>
          <w:b/>
          <w:sz w:val="32"/>
          <w:szCs w:val="32"/>
        </w:rPr>
      </w:pPr>
      <w:r w:rsidRPr="002122C8">
        <w:rPr>
          <w:rFonts w:ascii="Book Antiqua" w:hAnsi="Book Antiqua" w:cs="Courier New"/>
          <w:b/>
          <w:sz w:val="32"/>
          <w:szCs w:val="32"/>
        </w:rPr>
        <w:t>Общество с ограниченной ответственностью</w:t>
      </w:r>
    </w:p>
    <w:p w:rsidR="002122C8" w:rsidRPr="002122C8" w:rsidRDefault="002122C8" w:rsidP="002122C8">
      <w:pPr>
        <w:pBdr>
          <w:bottom w:val="single" w:sz="12" w:space="0" w:color="auto"/>
        </w:pBdr>
        <w:jc w:val="center"/>
        <w:rPr>
          <w:rFonts w:ascii="Book Antiqua" w:hAnsi="Book Antiqua" w:cs="Courier New"/>
          <w:b/>
          <w:sz w:val="36"/>
          <w:szCs w:val="36"/>
        </w:rPr>
      </w:pPr>
      <w:r w:rsidRPr="002122C8">
        <w:rPr>
          <w:rFonts w:ascii="Book Antiqua" w:hAnsi="Book Antiqua" w:cs="Courier New"/>
          <w:b/>
          <w:sz w:val="36"/>
          <w:szCs w:val="36"/>
        </w:rPr>
        <w:t>«Управляющая компания</w:t>
      </w:r>
    </w:p>
    <w:p w:rsidR="002122C8" w:rsidRPr="002122C8" w:rsidRDefault="002122C8" w:rsidP="002122C8">
      <w:pPr>
        <w:pBdr>
          <w:bottom w:val="single" w:sz="12" w:space="0" w:color="auto"/>
        </w:pBdr>
        <w:jc w:val="center"/>
        <w:rPr>
          <w:rFonts w:ascii="Book Antiqua" w:hAnsi="Book Antiqua" w:cs="Courier New"/>
          <w:b/>
          <w:sz w:val="48"/>
          <w:szCs w:val="48"/>
        </w:rPr>
      </w:pPr>
      <w:r w:rsidRPr="002122C8">
        <w:rPr>
          <w:rFonts w:ascii="Book Antiqua" w:hAnsi="Book Antiqua" w:cs="Courier New"/>
          <w:b/>
          <w:sz w:val="48"/>
          <w:szCs w:val="48"/>
        </w:rPr>
        <w:t>«Развитие недвижимости»</w:t>
      </w:r>
    </w:p>
    <w:p w:rsidR="002122C8" w:rsidRDefault="002122C8" w:rsidP="006678C7">
      <w:pPr>
        <w:jc w:val="center"/>
        <w:rPr>
          <w:b/>
          <w:sz w:val="16"/>
          <w:szCs w:val="16"/>
        </w:rPr>
      </w:pPr>
    </w:p>
    <w:p w:rsidR="004678EE" w:rsidRDefault="004678EE" w:rsidP="006678C7">
      <w:pPr>
        <w:jc w:val="center"/>
        <w:rPr>
          <w:b/>
          <w:sz w:val="16"/>
          <w:szCs w:val="16"/>
        </w:rPr>
      </w:pPr>
    </w:p>
    <w:p w:rsidR="00CC0AE9" w:rsidRPr="004678EE" w:rsidRDefault="00BC07BB" w:rsidP="006678C7">
      <w:pPr>
        <w:jc w:val="center"/>
        <w:rPr>
          <w:b/>
          <w:sz w:val="28"/>
          <w:szCs w:val="28"/>
        </w:rPr>
      </w:pPr>
      <w:r w:rsidRPr="004678EE">
        <w:rPr>
          <w:b/>
          <w:sz w:val="28"/>
          <w:szCs w:val="28"/>
        </w:rPr>
        <w:t>Тарифы</w:t>
      </w:r>
      <w:r w:rsidR="00A8439F" w:rsidRPr="004678EE">
        <w:rPr>
          <w:b/>
          <w:sz w:val="28"/>
          <w:szCs w:val="28"/>
        </w:rPr>
        <w:t xml:space="preserve"> на 201</w:t>
      </w:r>
      <w:r w:rsidR="00ED043D">
        <w:rPr>
          <w:b/>
          <w:sz w:val="28"/>
          <w:szCs w:val="28"/>
        </w:rPr>
        <w:t>6</w:t>
      </w:r>
      <w:r w:rsidR="002122C8" w:rsidRPr="004678EE">
        <w:rPr>
          <w:b/>
          <w:sz w:val="28"/>
          <w:szCs w:val="28"/>
        </w:rPr>
        <w:t xml:space="preserve"> год</w:t>
      </w:r>
      <w:r w:rsidR="00765AB5" w:rsidRPr="004678EE">
        <w:rPr>
          <w:b/>
          <w:sz w:val="28"/>
          <w:szCs w:val="28"/>
        </w:rPr>
        <w:t xml:space="preserve"> для </w:t>
      </w:r>
      <w:r w:rsidR="002E34D1" w:rsidRPr="004678EE">
        <w:rPr>
          <w:b/>
          <w:sz w:val="28"/>
          <w:szCs w:val="28"/>
        </w:rPr>
        <w:t xml:space="preserve">расчета оплаты </w:t>
      </w:r>
      <w:r w:rsidR="0028313B" w:rsidRPr="004678EE">
        <w:rPr>
          <w:b/>
          <w:sz w:val="28"/>
          <w:szCs w:val="28"/>
        </w:rPr>
        <w:t>за жилое помещени</w:t>
      </w:r>
      <w:r w:rsidR="00780CC3" w:rsidRPr="004678EE">
        <w:rPr>
          <w:b/>
          <w:sz w:val="28"/>
          <w:szCs w:val="28"/>
        </w:rPr>
        <w:t>е</w:t>
      </w:r>
      <w:r w:rsidR="004678EE">
        <w:rPr>
          <w:b/>
          <w:sz w:val="28"/>
          <w:szCs w:val="28"/>
        </w:rPr>
        <w:t>.</w:t>
      </w:r>
    </w:p>
    <w:p w:rsidR="004678EE" w:rsidRDefault="004678EE" w:rsidP="004678EE">
      <w:pPr>
        <w:rPr>
          <w:b/>
          <w:szCs w:val="28"/>
        </w:rPr>
      </w:pPr>
    </w:p>
    <w:p w:rsidR="004678EE" w:rsidRPr="004678EE" w:rsidRDefault="004678EE" w:rsidP="004678EE">
      <w:pPr>
        <w:ind w:left="-567"/>
        <w:rPr>
          <w:szCs w:val="28"/>
          <w:u w:val="single"/>
        </w:rPr>
      </w:pPr>
      <w:r w:rsidRPr="004678EE">
        <w:rPr>
          <w:szCs w:val="28"/>
          <w:u w:val="single"/>
        </w:rPr>
        <w:t xml:space="preserve">Адрес МКД: 197183, Санкт-Петербург, ул. </w:t>
      </w:r>
      <w:proofErr w:type="spellStart"/>
      <w:r w:rsidRPr="004678EE">
        <w:rPr>
          <w:szCs w:val="28"/>
          <w:u w:val="single"/>
        </w:rPr>
        <w:t>Дибуновская</w:t>
      </w:r>
      <w:proofErr w:type="spellEnd"/>
      <w:r w:rsidRPr="004678EE">
        <w:rPr>
          <w:szCs w:val="28"/>
          <w:u w:val="single"/>
        </w:rPr>
        <w:t xml:space="preserve"> д.50</w:t>
      </w:r>
    </w:p>
    <w:p w:rsidR="0028313B" w:rsidRPr="004606FA" w:rsidRDefault="0028313B" w:rsidP="002E34D1">
      <w:pPr>
        <w:jc w:val="center"/>
      </w:pPr>
    </w:p>
    <w:tbl>
      <w:tblPr>
        <w:tblW w:w="1006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2124"/>
        <w:gridCol w:w="5137"/>
      </w:tblGrid>
      <w:tr w:rsidR="00551DFA" w:rsidRPr="00514255">
        <w:trPr>
          <w:trHeight w:val="204"/>
        </w:trPr>
        <w:tc>
          <w:tcPr>
            <w:tcW w:w="2804" w:type="dxa"/>
          </w:tcPr>
          <w:p w:rsidR="00551DFA" w:rsidRPr="004678EE" w:rsidRDefault="00551DFA" w:rsidP="00551DFA">
            <w:pPr>
              <w:jc w:val="center"/>
              <w:rPr>
                <w:b/>
                <w:sz w:val="22"/>
                <w:szCs w:val="16"/>
              </w:rPr>
            </w:pPr>
            <w:r w:rsidRPr="004678EE">
              <w:rPr>
                <w:b/>
                <w:sz w:val="22"/>
                <w:szCs w:val="16"/>
              </w:rPr>
              <w:t>Вид платежа</w:t>
            </w:r>
          </w:p>
        </w:tc>
        <w:tc>
          <w:tcPr>
            <w:tcW w:w="2124" w:type="dxa"/>
          </w:tcPr>
          <w:p w:rsidR="00551DFA" w:rsidRPr="004678EE" w:rsidRDefault="00551DFA" w:rsidP="00551DFA">
            <w:pPr>
              <w:jc w:val="center"/>
              <w:rPr>
                <w:b/>
                <w:sz w:val="22"/>
                <w:szCs w:val="16"/>
              </w:rPr>
            </w:pPr>
            <w:r w:rsidRPr="004678EE">
              <w:rPr>
                <w:b/>
                <w:sz w:val="22"/>
                <w:szCs w:val="16"/>
              </w:rPr>
              <w:t>Тариф</w:t>
            </w:r>
          </w:p>
        </w:tc>
        <w:tc>
          <w:tcPr>
            <w:tcW w:w="5137" w:type="dxa"/>
          </w:tcPr>
          <w:p w:rsidR="00551DFA" w:rsidRPr="004678EE" w:rsidRDefault="00B80D86" w:rsidP="00551DFA">
            <w:pPr>
              <w:jc w:val="center"/>
              <w:rPr>
                <w:b/>
                <w:sz w:val="22"/>
                <w:szCs w:val="16"/>
              </w:rPr>
            </w:pPr>
            <w:r w:rsidRPr="004678EE">
              <w:rPr>
                <w:b/>
                <w:sz w:val="22"/>
                <w:szCs w:val="16"/>
              </w:rPr>
              <w:t>О</w:t>
            </w:r>
            <w:r w:rsidR="00CD03A0" w:rsidRPr="004678EE">
              <w:rPr>
                <w:b/>
                <w:sz w:val="22"/>
                <w:szCs w:val="16"/>
              </w:rPr>
              <w:t>снование</w:t>
            </w:r>
            <w:r w:rsidR="00D1372B" w:rsidRPr="004678EE">
              <w:rPr>
                <w:b/>
                <w:sz w:val="22"/>
                <w:szCs w:val="16"/>
              </w:rPr>
              <w:t xml:space="preserve"> применения</w:t>
            </w:r>
          </w:p>
        </w:tc>
      </w:tr>
      <w:tr w:rsidR="00551DFA" w:rsidRPr="00514255">
        <w:trPr>
          <w:trHeight w:val="204"/>
        </w:trPr>
        <w:tc>
          <w:tcPr>
            <w:tcW w:w="2804" w:type="dxa"/>
          </w:tcPr>
          <w:p w:rsidR="00551DFA" w:rsidRPr="00514255" w:rsidRDefault="00551DFA" w:rsidP="00551DFA">
            <w:pPr>
              <w:rPr>
                <w:b/>
                <w:sz w:val="18"/>
                <w:szCs w:val="16"/>
              </w:rPr>
            </w:pPr>
            <w:r w:rsidRPr="00514255">
              <w:rPr>
                <w:b/>
                <w:sz w:val="18"/>
                <w:szCs w:val="16"/>
              </w:rPr>
              <w:t>Услуги по содержанию имущества</w:t>
            </w:r>
          </w:p>
        </w:tc>
        <w:tc>
          <w:tcPr>
            <w:tcW w:w="2124" w:type="dxa"/>
          </w:tcPr>
          <w:p w:rsidR="00551DFA" w:rsidRPr="00514255" w:rsidRDefault="00551DFA" w:rsidP="00551DFA">
            <w:pPr>
              <w:rPr>
                <w:sz w:val="18"/>
                <w:szCs w:val="16"/>
              </w:rPr>
            </w:pPr>
          </w:p>
        </w:tc>
        <w:tc>
          <w:tcPr>
            <w:tcW w:w="5137" w:type="dxa"/>
          </w:tcPr>
          <w:p w:rsidR="00551DFA" w:rsidRPr="00514255" w:rsidRDefault="00551DFA" w:rsidP="00B80D86">
            <w:pPr>
              <w:rPr>
                <w:sz w:val="18"/>
                <w:szCs w:val="16"/>
              </w:rPr>
            </w:pPr>
          </w:p>
        </w:tc>
      </w:tr>
      <w:tr w:rsidR="00551DFA" w:rsidRPr="00514255">
        <w:trPr>
          <w:trHeight w:val="407"/>
        </w:trPr>
        <w:tc>
          <w:tcPr>
            <w:tcW w:w="2804" w:type="dxa"/>
          </w:tcPr>
          <w:p w:rsidR="00551DFA" w:rsidRPr="00514255" w:rsidRDefault="00551DFA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Содержание общего имущества</w:t>
            </w:r>
          </w:p>
        </w:tc>
        <w:tc>
          <w:tcPr>
            <w:tcW w:w="2124" w:type="dxa"/>
          </w:tcPr>
          <w:p w:rsidR="00551DFA" w:rsidRPr="002122C8" w:rsidRDefault="00D1372B" w:rsidP="008A545C">
            <w:pPr>
              <w:rPr>
                <w:sz w:val="18"/>
                <w:szCs w:val="16"/>
              </w:rPr>
            </w:pPr>
            <w:r w:rsidRPr="002122C8">
              <w:rPr>
                <w:sz w:val="18"/>
                <w:szCs w:val="16"/>
              </w:rPr>
              <w:t>6,</w:t>
            </w:r>
            <w:r w:rsidR="008A545C" w:rsidRPr="002122C8">
              <w:rPr>
                <w:sz w:val="18"/>
                <w:szCs w:val="16"/>
              </w:rPr>
              <w:t>40</w:t>
            </w:r>
            <w:r w:rsidR="00551DFA" w:rsidRPr="002122C8">
              <w:rPr>
                <w:sz w:val="18"/>
                <w:szCs w:val="16"/>
              </w:rPr>
              <w:t xml:space="preserve"> руб./</w:t>
            </w:r>
            <w:proofErr w:type="spellStart"/>
            <w:r w:rsidR="00551DFA" w:rsidRPr="002122C8">
              <w:rPr>
                <w:sz w:val="18"/>
                <w:szCs w:val="16"/>
              </w:rPr>
              <w:t>кв.м</w:t>
            </w:r>
            <w:proofErr w:type="spellEnd"/>
            <w:r w:rsidR="00551DFA" w:rsidRPr="002122C8">
              <w:rPr>
                <w:sz w:val="18"/>
                <w:szCs w:val="16"/>
              </w:rPr>
              <w:t>.</w:t>
            </w:r>
          </w:p>
        </w:tc>
        <w:tc>
          <w:tcPr>
            <w:tcW w:w="5137" w:type="dxa"/>
          </w:tcPr>
          <w:p w:rsidR="00551DFA" w:rsidRPr="002122C8" w:rsidRDefault="00DF7E0B" w:rsidP="00B80D86">
            <w:pPr>
              <w:rPr>
                <w:sz w:val="18"/>
                <w:szCs w:val="16"/>
              </w:rPr>
            </w:pPr>
            <w:r w:rsidRPr="002122C8">
              <w:rPr>
                <w:sz w:val="18"/>
                <w:szCs w:val="16"/>
              </w:rPr>
              <w:t xml:space="preserve"> </w:t>
            </w:r>
            <w:r w:rsidR="00551DFA" w:rsidRPr="002122C8">
              <w:rPr>
                <w:sz w:val="18"/>
                <w:szCs w:val="16"/>
              </w:rPr>
              <w:t xml:space="preserve">Решение общего собрания собственников </w:t>
            </w:r>
          </w:p>
        </w:tc>
      </w:tr>
      <w:tr w:rsidR="00551DFA" w:rsidRPr="00514255">
        <w:trPr>
          <w:trHeight w:val="424"/>
        </w:trPr>
        <w:tc>
          <w:tcPr>
            <w:tcW w:w="2804" w:type="dxa"/>
          </w:tcPr>
          <w:p w:rsidR="00551DFA" w:rsidRPr="00514255" w:rsidRDefault="00551DFA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Текущий ремонт общего имущества</w:t>
            </w:r>
          </w:p>
        </w:tc>
        <w:tc>
          <w:tcPr>
            <w:tcW w:w="2124" w:type="dxa"/>
          </w:tcPr>
          <w:p w:rsidR="00551DFA" w:rsidRDefault="005A0411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5,08</w:t>
            </w:r>
            <w:r w:rsidR="00551DFA" w:rsidRPr="00514255">
              <w:rPr>
                <w:sz w:val="18"/>
                <w:szCs w:val="16"/>
              </w:rPr>
              <w:t xml:space="preserve">  руб./</w:t>
            </w:r>
            <w:proofErr w:type="spellStart"/>
            <w:r w:rsidR="00551DFA" w:rsidRPr="00514255">
              <w:rPr>
                <w:sz w:val="18"/>
                <w:szCs w:val="16"/>
              </w:rPr>
              <w:t>кв.м</w:t>
            </w:r>
            <w:proofErr w:type="spellEnd"/>
            <w:r w:rsidR="00551DFA" w:rsidRPr="00514255">
              <w:rPr>
                <w:sz w:val="18"/>
                <w:szCs w:val="16"/>
              </w:rPr>
              <w:t>.</w:t>
            </w:r>
          </w:p>
          <w:p w:rsidR="00F245B6" w:rsidRPr="00514255" w:rsidRDefault="00067631" w:rsidP="00551DF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5,84 руб./</w:t>
            </w:r>
            <w:proofErr w:type="spellStart"/>
            <w:r>
              <w:rPr>
                <w:sz w:val="18"/>
                <w:szCs w:val="16"/>
              </w:rPr>
              <w:t>кв.м</w:t>
            </w:r>
            <w:proofErr w:type="spellEnd"/>
            <w:r>
              <w:rPr>
                <w:sz w:val="18"/>
                <w:szCs w:val="16"/>
              </w:rPr>
              <w:t>.</w:t>
            </w:r>
          </w:p>
        </w:tc>
        <w:tc>
          <w:tcPr>
            <w:tcW w:w="5137" w:type="dxa"/>
          </w:tcPr>
          <w:p w:rsidR="00F64DED" w:rsidRDefault="00F64DED" w:rsidP="00B80D86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Распоряжение Комитета по тарифам СПб</w:t>
            </w:r>
            <w:r w:rsidR="004678EE">
              <w:rPr>
                <w:sz w:val="18"/>
                <w:szCs w:val="16"/>
              </w:rPr>
              <w:t xml:space="preserve"> № 27-р от 29.04.2015</w:t>
            </w:r>
          </w:p>
          <w:p w:rsidR="00067631" w:rsidRPr="00514255" w:rsidRDefault="00067631" w:rsidP="00B80D86">
            <w:pPr>
              <w:rPr>
                <w:sz w:val="18"/>
                <w:szCs w:val="16"/>
              </w:rPr>
            </w:pPr>
            <w:r w:rsidRPr="00067631">
              <w:rPr>
                <w:b/>
                <w:sz w:val="18"/>
                <w:szCs w:val="16"/>
              </w:rPr>
              <w:t>С 01.07.2016г.</w:t>
            </w:r>
            <w:r>
              <w:rPr>
                <w:sz w:val="18"/>
                <w:szCs w:val="16"/>
              </w:rPr>
              <w:t xml:space="preserve"> </w:t>
            </w:r>
            <w:r w:rsidRPr="00067631">
              <w:rPr>
                <w:sz w:val="18"/>
                <w:szCs w:val="16"/>
              </w:rPr>
              <w:t xml:space="preserve">Распоряжение Комитета по тарифам СПб № </w:t>
            </w:r>
            <w:r w:rsidR="00491E37">
              <w:rPr>
                <w:sz w:val="18"/>
                <w:szCs w:val="16"/>
              </w:rPr>
              <w:t>444</w:t>
            </w:r>
            <w:r w:rsidRPr="00067631">
              <w:rPr>
                <w:sz w:val="18"/>
                <w:szCs w:val="16"/>
              </w:rPr>
              <w:t>-р от 2</w:t>
            </w:r>
            <w:r w:rsidR="00491E37">
              <w:rPr>
                <w:sz w:val="18"/>
                <w:szCs w:val="16"/>
              </w:rPr>
              <w:t>5</w:t>
            </w:r>
            <w:r w:rsidRPr="00067631">
              <w:rPr>
                <w:sz w:val="18"/>
                <w:szCs w:val="16"/>
              </w:rPr>
              <w:t>.</w:t>
            </w:r>
            <w:r w:rsidR="00491E37">
              <w:rPr>
                <w:sz w:val="18"/>
                <w:szCs w:val="16"/>
              </w:rPr>
              <w:t>12</w:t>
            </w:r>
            <w:r w:rsidRPr="00067631">
              <w:rPr>
                <w:sz w:val="18"/>
                <w:szCs w:val="16"/>
              </w:rPr>
              <w:t>.2015</w:t>
            </w:r>
          </w:p>
          <w:p w:rsidR="00551DFA" w:rsidRPr="00514255" w:rsidRDefault="00551DFA" w:rsidP="00B80D86">
            <w:pPr>
              <w:rPr>
                <w:sz w:val="18"/>
                <w:szCs w:val="16"/>
              </w:rPr>
            </w:pPr>
          </w:p>
        </w:tc>
      </w:tr>
      <w:tr w:rsidR="00551DFA" w:rsidRPr="00514255">
        <w:trPr>
          <w:trHeight w:val="187"/>
        </w:trPr>
        <w:tc>
          <w:tcPr>
            <w:tcW w:w="2804" w:type="dxa"/>
          </w:tcPr>
          <w:p w:rsidR="00551DFA" w:rsidRPr="00514255" w:rsidRDefault="00551DFA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Содержание лифтов</w:t>
            </w:r>
          </w:p>
        </w:tc>
        <w:tc>
          <w:tcPr>
            <w:tcW w:w="2124" w:type="dxa"/>
          </w:tcPr>
          <w:p w:rsidR="00551DFA" w:rsidRPr="00514255" w:rsidRDefault="00551DFA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1,75 руб./кв.м.</w:t>
            </w:r>
          </w:p>
        </w:tc>
        <w:tc>
          <w:tcPr>
            <w:tcW w:w="5137" w:type="dxa"/>
          </w:tcPr>
          <w:p w:rsidR="00551DFA" w:rsidRPr="00514255" w:rsidRDefault="00551DFA" w:rsidP="00B80D86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Решение общего собрания собственников</w:t>
            </w:r>
          </w:p>
        </w:tc>
      </w:tr>
      <w:tr w:rsidR="00551DFA" w:rsidRPr="00514255">
        <w:trPr>
          <w:trHeight w:val="204"/>
        </w:trPr>
        <w:tc>
          <w:tcPr>
            <w:tcW w:w="2804" w:type="dxa"/>
          </w:tcPr>
          <w:p w:rsidR="00551DFA" w:rsidRPr="00514255" w:rsidRDefault="00551DFA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Уборка лестничных клеток</w:t>
            </w:r>
          </w:p>
        </w:tc>
        <w:tc>
          <w:tcPr>
            <w:tcW w:w="2124" w:type="dxa"/>
          </w:tcPr>
          <w:p w:rsidR="00551DFA" w:rsidRPr="00514255" w:rsidRDefault="00551DFA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2,63 руб./кв.м.</w:t>
            </w:r>
          </w:p>
        </w:tc>
        <w:tc>
          <w:tcPr>
            <w:tcW w:w="5137" w:type="dxa"/>
          </w:tcPr>
          <w:p w:rsidR="00551DFA" w:rsidRPr="00514255" w:rsidRDefault="00A8439F" w:rsidP="00B80D8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Р</w:t>
            </w:r>
            <w:r w:rsidR="00551DFA" w:rsidRPr="00514255">
              <w:rPr>
                <w:sz w:val="18"/>
                <w:szCs w:val="16"/>
              </w:rPr>
              <w:t xml:space="preserve">ешение общего собрания собственников </w:t>
            </w:r>
          </w:p>
        </w:tc>
      </w:tr>
      <w:tr w:rsidR="00551DFA" w:rsidRPr="00514255">
        <w:trPr>
          <w:trHeight w:val="204"/>
        </w:trPr>
        <w:tc>
          <w:tcPr>
            <w:tcW w:w="2804" w:type="dxa"/>
          </w:tcPr>
          <w:p w:rsidR="00551DFA" w:rsidRPr="00514255" w:rsidRDefault="00551DFA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Содержание придомовой территории</w:t>
            </w:r>
          </w:p>
        </w:tc>
        <w:tc>
          <w:tcPr>
            <w:tcW w:w="2124" w:type="dxa"/>
          </w:tcPr>
          <w:p w:rsidR="00551DFA" w:rsidRPr="00514255" w:rsidRDefault="00551DFA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2,81 руб./кв.м.</w:t>
            </w:r>
          </w:p>
        </w:tc>
        <w:tc>
          <w:tcPr>
            <w:tcW w:w="5137" w:type="dxa"/>
          </w:tcPr>
          <w:p w:rsidR="00551DFA" w:rsidRPr="00514255" w:rsidRDefault="00551DFA" w:rsidP="00B80D86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Решение общего собрания собственников</w:t>
            </w:r>
          </w:p>
        </w:tc>
      </w:tr>
      <w:tr w:rsidR="00551DFA" w:rsidRPr="00514255">
        <w:trPr>
          <w:trHeight w:val="424"/>
        </w:trPr>
        <w:tc>
          <w:tcPr>
            <w:tcW w:w="2804" w:type="dxa"/>
          </w:tcPr>
          <w:p w:rsidR="00551DFA" w:rsidRPr="00514255" w:rsidRDefault="00551DFA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Вывоз и утилизация ТБО</w:t>
            </w:r>
          </w:p>
          <w:p w:rsidR="00551DFA" w:rsidRPr="00514255" w:rsidRDefault="00551DFA" w:rsidP="00551DFA">
            <w:pPr>
              <w:rPr>
                <w:sz w:val="18"/>
                <w:szCs w:val="16"/>
              </w:rPr>
            </w:pPr>
          </w:p>
        </w:tc>
        <w:tc>
          <w:tcPr>
            <w:tcW w:w="2124" w:type="dxa"/>
          </w:tcPr>
          <w:p w:rsidR="00551DFA" w:rsidRPr="00514255" w:rsidRDefault="00551DFA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2,90 руб./кв.м.</w:t>
            </w:r>
          </w:p>
        </w:tc>
        <w:tc>
          <w:tcPr>
            <w:tcW w:w="5137" w:type="dxa"/>
          </w:tcPr>
          <w:p w:rsidR="00551DFA" w:rsidRPr="00514255" w:rsidRDefault="00551DFA" w:rsidP="00B80D86">
            <w:pPr>
              <w:pStyle w:val="a7"/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Решение общего собрания собственников</w:t>
            </w:r>
          </w:p>
        </w:tc>
      </w:tr>
      <w:tr w:rsidR="00551DFA" w:rsidRPr="00514255">
        <w:trPr>
          <w:trHeight w:val="407"/>
        </w:trPr>
        <w:tc>
          <w:tcPr>
            <w:tcW w:w="2804" w:type="dxa"/>
          </w:tcPr>
          <w:p w:rsidR="00551DFA" w:rsidRPr="00514255" w:rsidRDefault="00551DFA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Содержание и ремонт ПЗУ (переговорно-замочного устройства)</w:t>
            </w:r>
          </w:p>
        </w:tc>
        <w:tc>
          <w:tcPr>
            <w:tcW w:w="2124" w:type="dxa"/>
          </w:tcPr>
          <w:p w:rsidR="00551DFA" w:rsidRPr="00514255" w:rsidRDefault="00B646C7" w:rsidP="00551DF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0,34</w:t>
            </w:r>
            <w:r w:rsidR="00551DFA" w:rsidRPr="00514255">
              <w:rPr>
                <w:sz w:val="18"/>
                <w:szCs w:val="16"/>
              </w:rPr>
              <w:t xml:space="preserve"> руб./</w:t>
            </w:r>
            <w:proofErr w:type="spellStart"/>
            <w:r w:rsidR="00551DFA" w:rsidRPr="00514255">
              <w:rPr>
                <w:sz w:val="18"/>
                <w:szCs w:val="16"/>
              </w:rPr>
              <w:t>кв.м</w:t>
            </w:r>
            <w:proofErr w:type="spellEnd"/>
            <w:r w:rsidR="00551DFA" w:rsidRPr="00514255">
              <w:rPr>
                <w:sz w:val="18"/>
                <w:szCs w:val="16"/>
              </w:rPr>
              <w:t>.</w:t>
            </w:r>
          </w:p>
        </w:tc>
        <w:tc>
          <w:tcPr>
            <w:tcW w:w="5137" w:type="dxa"/>
          </w:tcPr>
          <w:p w:rsidR="00ED043D" w:rsidRDefault="00B646C7" w:rsidP="00B80D86">
            <w:pPr>
              <w:rPr>
                <w:sz w:val="18"/>
                <w:szCs w:val="16"/>
              </w:rPr>
            </w:pPr>
            <w:r w:rsidRPr="00B646C7">
              <w:rPr>
                <w:b/>
                <w:sz w:val="18"/>
                <w:szCs w:val="16"/>
              </w:rPr>
              <w:t>С 01.06.2015 г.</w:t>
            </w:r>
            <w:r>
              <w:rPr>
                <w:sz w:val="18"/>
                <w:szCs w:val="16"/>
              </w:rPr>
              <w:t xml:space="preserve">  Распоряжение</w:t>
            </w:r>
            <w:r w:rsidR="00F64DED" w:rsidRPr="00514255">
              <w:rPr>
                <w:sz w:val="18"/>
                <w:szCs w:val="16"/>
              </w:rPr>
              <w:t xml:space="preserve"> Комитета по тарифам СПб</w:t>
            </w:r>
            <w:r>
              <w:rPr>
                <w:sz w:val="18"/>
                <w:szCs w:val="16"/>
              </w:rPr>
              <w:t xml:space="preserve"> </w:t>
            </w:r>
          </w:p>
          <w:p w:rsidR="00F64DED" w:rsidRPr="00514255" w:rsidRDefault="00B646C7" w:rsidP="00B80D8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№27-р от 29.04.2015</w:t>
            </w:r>
          </w:p>
          <w:p w:rsidR="00551DFA" w:rsidRPr="00514255" w:rsidRDefault="00551DFA" w:rsidP="00B80D86">
            <w:pPr>
              <w:rPr>
                <w:sz w:val="18"/>
                <w:szCs w:val="16"/>
              </w:rPr>
            </w:pPr>
          </w:p>
        </w:tc>
      </w:tr>
      <w:tr w:rsidR="004678EE" w:rsidRPr="00514255">
        <w:trPr>
          <w:trHeight w:val="611"/>
        </w:trPr>
        <w:tc>
          <w:tcPr>
            <w:tcW w:w="2804" w:type="dxa"/>
          </w:tcPr>
          <w:p w:rsidR="004678EE" w:rsidRPr="00514255" w:rsidRDefault="004678EE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Содержание и ремонт АППЗ (автоматической противопожарной защиты)</w:t>
            </w:r>
          </w:p>
        </w:tc>
        <w:tc>
          <w:tcPr>
            <w:tcW w:w="2124" w:type="dxa"/>
          </w:tcPr>
          <w:p w:rsidR="004678EE" w:rsidRDefault="004678EE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0,41 руб./</w:t>
            </w:r>
            <w:proofErr w:type="spellStart"/>
            <w:r w:rsidRPr="00514255">
              <w:rPr>
                <w:sz w:val="18"/>
                <w:szCs w:val="16"/>
              </w:rPr>
              <w:t>кв.м</w:t>
            </w:r>
            <w:proofErr w:type="spellEnd"/>
            <w:r w:rsidRPr="00514255">
              <w:rPr>
                <w:sz w:val="18"/>
                <w:szCs w:val="16"/>
              </w:rPr>
              <w:t>.</w:t>
            </w:r>
          </w:p>
          <w:p w:rsidR="007A793A" w:rsidRDefault="007A793A" w:rsidP="00551DFA">
            <w:pPr>
              <w:rPr>
                <w:sz w:val="18"/>
                <w:szCs w:val="16"/>
              </w:rPr>
            </w:pPr>
          </w:p>
          <w:p w:rsidR="007A793A" w:rsidRPr="00514255" w:rsidRDefault="007A793A" w:rsidP="007A793A">
            <w:pPr>
              <w:rPr>
                <w:sz w:val="18"/>
                <w:szCs w:val="16"/>
              </w:rPr>
            </w:pPr>
            <w:r w:rsidRPr="007A793A">
              <w:rPr>
                <w:sz w:val="18"/>
                <w:szCs w:val="16"/>
              </w:rPr>
              <w:t>0,4</w:t>
            </w:r>
            <w:r>
              <w:rPr>
                <w:sz w:val="18"/>
                <w:szCs w:val="16"/>
              </w:rPr>
              <w:t>4</w:t>
            </w:r>
            <w:r w:rsidRPr="007A793A">
              <w:rPr>
                <w:sz w:val="18"/>
                <w:szCs w:val="16"/>
              </w:rPr>
              <w:t xml:space="preserve"> руб./</w:t>
            </w:r>
            <w:proofErr w:type="spellStart"/>
            <w:r w:rsidRPr="007A793A">
              <w:rPr>
                <w:sz w:val="18"/>
                <w:szCs w:val="16"/>
              </w:rPr>
              <w:t>кв.м</w:t>
            </w:r>
            <w:proofErr w:type="spellEnd"/>
            <w:r w:rsidRPr="007A793A">
              <w:rPr>
                <w:sz w:val="18"/>
                <w:szCs w:val="16"/>
              </w:rPr>
              <w:t>.</w:t>
            </w:r>
          </w:p>
        </w:tc>
        <w:tc>
          <w:tcPr>
            <w:tcW w:w="5137" w:type="dxa"/>
          </w:tcPr>
          <w:p w:rsidR="004678EE" w:rsidRDefault="004678EE" w:rsidP="00180DE7">
            <w:pPr>
              <w:rPr>
                <w:sz w:val="18"/>
                <w:szCs w:val="16"/>
              </w:rPr>
            </w:pPr>
            <w:r w:rsidRPr="00B646C7">
              <w:rPr>
                <w:b/>
                <w:sz w:val="18"/>
                <w:szCs w:val="16"/>
              </w:rPr>
              <w:t>С 01.06.2015 г.</w:t>
            </w:r>
            <w:r>
              <w:rPr>
                <w:sz w:val="18"/>
                <w:szCs w:val="16"/>
              </w:rPr>
              <w:t xml:space="preserve">  Распоряжение</w:t>
            </w:r>
            <w:r w:rsidRPr="00514255">
              <w:rPr>
                <w:sz w:val="18"/>
                <w:szCs w:val="16"/>
              </w:rPr>
              <w:t xml:space="preserve"> Комитета по тарифам СПб</w:t>
            </w:r>
            <w:r>
              <w:rPr>
                <w:sz w:val="18"/>
                <w:szCs w:val="16"/>
              </w:rPr>
              <w:t xml:space="preserve"> № 27-р от 29.04.2015</w:t>
            </w:r>
          </w:p>
          <w:p w:rsidR="004678EE" w:rsidRPr="00514255" w:rsidRDefault="007A793A" w:rsidP="007A793A">
            <w:pPr>
              <w:rPr>
                <w:sz w:val="18"/>
                <w:szCs w:val="16"/>
              </w:rPr>
            </w:pPr>
            <w:r w:rsidRPr="007A793A">
              <w:rPr>
                <w:b/>
                <w:sz w:val="18"/>
                <w:szCs w:val="16"/>
              </w:rPr>
              <w:t>С 01.07.2016г.</w:t>
            </w:r>
            <w:r w:rsidRPr="007A793A">
              <w:rPr>
                <w:sz w:val="18"/>
                <w:szCs w:val="16"/>
              </w:rPr>
              <w:t xml:space="preserve"> Распоряжение Комитета по тарифам СПб № 444-р от 25.12.2015</w:t>
            </w:r>
          </w:p>
        </w:tc>
      </w:tr>
      <w:tr w:rsidR="00551DFA" w:rsidRPr="00514255">
        <w:trPr>
          <w:trHeight w:val="204"/>
        </w:trPr>
        <w:tc>
          <w:tcPr>
            <w:tcW w:w="2804" w:type="dxa"/>
          </w:tcPr>
          <w:p w:rsidR="00551DFA" w:rsidRPr="00514255" w:rsidRDefault="00551DFA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Обслуживание мусорных камер</w:t>
            </w:r>
          </w:p>
        </w:tc>
        <w:tc>
          <w:tcPr>
            <w:tcW w:w="2124" w:type="dxa"/>
          </w:tcPr>
          <w:p w:rsidR="00551DFA" w:rsidRPr="00514255" w:rsidRDefault="00551DFA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0,89 руб./кв.м.</w:t>
            </w:r>
          </w:p>
        </w:tc>
        <w:tc>
          <w:tcPr>
            <w:tcW w:w="5137" w:type="dxa"/>
          </w:tcPr>
          <w:p w:rsidR="00551DFA" w:rsidRPr="00514255" w:rsidRDefault="00551DFA" w:rsidP="00B80D86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Решение общего собрания собственников</w:t>
            </w:r>
            <w:r w:rsidR="0028313B" w:rsidRPr="00514255">
              <w:rPr>
                <w:sz w:val="18"/>
                <w:szCs w:val="16"/>
              </w:rPr>
              <w:t>.</w:t>
            </w:r>
          </w:p>
        </w:tc>
      </w:tr>
      <w:tr w:rsidR="00551DFA" w:rsidRPr="00514255" w:rsidTr="00B646C7">
        <w:trPr>
          <w:trHeight w:val="303"/>
        </w:trPr>
        <w:tc>
          <w:tcPr>
            <w:tcW w:w="2804" w:type="dxa"/>
          </w:tcPr>
          <w:p w:rsidR="00551DFA" w:rsidRPr="00514255" w:rsidRDefault="00551DFA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Радио</w:t>
            </w:r>
          </w:p>
        </w:tc>
        <w:tc>
          <w:tcPr>
            <w:tcW w:w="2124" w:type="dxa"/>
          </w:tcPr>
          <w:p w:rsidR="00A8439F" w:rsidRPr="00B646C7" w:rsidRDefault="00ED043D" w:rsidP="00ED043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63</w:t>
            </w:r>
            <w:r w:rsidR="00A8439F" w:rsidRPr="00B646C7">
              <w:rPr>
                <w:sz w:val="18"/>
                <w:szCs w:val="16"/>
              </w:rPr>
              <w:t>,</w:t>
            </w:r>
            <w:r>
              <w:rPr>
                <w:sz w:val="18"/>
                <w:szCs w:val="16"/>
              </w:rPr>
              <w:t>45</w:t>
            </w:r>
            <w:r w:rsidR="00A8439F" w:rsidRPr="00B646C7">
              <w:rPr>
                <w:sz w:val="18"/>
                <w:szCs w:val="16"/>
              </w:rPr>
              <w:t xml:space="preserve"> руб.</w:t>
            </w:r>
          </w:p>
        </w:tc>
        <w:tc>
          <w:tcPr>
            <w:tcW w:w="5137" w:type="dxa"/>
          </w:tcPr>
          <w:p w:rsidR="00A8439F" w:rsidRPr="00A8439F" w:rsidRDefault="00A8439F" w:rsidP="00ED043D">
            <w:pPr>
              <w:rPr>
                <w:b/>
                <w:sz w:val="18"/>
                <w:szCs w:val="16"/>
              </w:rPr>
            </w:pPr>
            <w:r w:rsidRPr="00A8439F">
              <w:rPr>
                <w:b/>
                <w:sz w:val="18"/>
                <w:szCs w:val="16"/>
              </w:rPr>
              <w:t>С 01.04.201</w:t>
            </w:r>
            <w:r w:rsidR="00ED043D">
              <w:rPr>
                <w:b/>
                <w:sz w:val="18"/>
                <w:szCs w:val="16"/>
              </w:rPr>
              <w:t>6</w:t>
            </w:r>
            <w:r w:rsidRPr="00A8439F">
              <w:rPr>
                <w:b/>
                <w:sz w:val="18"/>
                <w:szCs w:val="16"/>
              </w:rPr>
              <w:t xml:space="preserve"> г. Извещение исполнителя услуг</w:t>
            </w:r>
          </w:p>
        </w:tc>
      </w:tr>
      <w:tr w:rsidR="007669BE" w:rsidRPr="00514255">
        <w:trPr>
          <w:trHeight w:val="424"/>
        </w:trPr>
        <w:tc>
          <w:tcPr>
            <w:tcW w:w="2804" w:type="dxa"/>
          </w:tcPr>
          <w:p w:rsidR="007669BE" w:rsidRPr="00B80D86" w:rsidRDefault="00156670" w:rsidP="00551DFA">
            <w:pPr>
              <w:rPr>
                <w:sz w:val="18"/>
                <w:szCs w:val="16"/>
              </w:rPr>
            </w:pPr>
            <w:r w:rsidRPr="00B80D86">
              <w:rPr>
                <w:sz w:val="18"/>
                <w:szCs w:val="16"/>
              </w:rPr>
              <w:t>Э</w:t>
            </w:r>
            <w:r w:rsidR="007669BE" w:rsidRPr="00B80D86">
              <w:rPr>
                <w:sz w:val="18"/>
                <w:szCs w:val="16"/>
              </w:rPr>
              <w:t>ксплуатация приборов учета тепловой энергии и горячей воды</w:t>
            </w:r>
          </w:p>
        </w:tc>
        <w:tc>
          <w:tcPr>
            <w:tcW w:w="2124" w:type="dxa"/>
          </w:tcPr>
          <w:p w:rsidR="007669BE" w:rsidRPr="00B80D86" w:rsidRDefault="007669BE" w:rsidP="00551DFA">
            <w:pPr>
              <w:rPr>
                <w:sz w:val="18"/>
                <w:szCs w:val="16"/>
              </w:rPr>
            </w:pPr>
            <w:r w:rsidRPr="00B80D86">
              <w:rPr>
                <w:sz w:val="18"/>
                <w:szCs w:val="16"/>
              </w:rPr>
              <w:t>0,61 руб./кв.м.</w:t>
            </w:r>
          </w:p>
        </w:tc>
        <w:tc>
          <w:tcPr>
            <w:tcW w:w="5137" w:type="dxa"/>
          </w:tcPr>
          <w:p w:rsidR="007669BE" w:rsidRPr="00514255" w:rsidRDefault="007669BE" w:rsidP="00B80D86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Решение общего собрания собственников</w:t>
            </w:r>
          </w:p>
        </w:tc>
      </w:tr>
      <w:tr w:rsidR="007669BE" w:rsidRPr="00514255">
        <w:trPr>
          <w:trHeight w:val="407"/>
        </w:trPr>
        <w:tc>
          <w:tcPr>
            <w:tcW w:w="2804" w:type="dxa"/>
          </w:tcPr>
          <w:p w:rsidR="007669BE" w:rsidRPr="00B80D86" w:rsidRDefault="00156670" w:rsidP="00551DFA">
            <w:pPr>
              <w:rPr>
                <w:sz w:val="18"/>
                <w:szCs w:val="16"/>
              </w:rPr>
            </w:pPr>
            <w:r w:rsidRPr="00B80D86">
              <w:rPr>
                <w:sz w:val="18"/>
                <w:szCs w:val="16"/>
              </w:rPr>
              <w:t>Э</w:t>
            </w:r>
            <w:r w:rsidR="007669BE" w:rsidRPr="00B80D86">
              <w:rPr>
                <w:sz w:val="18"/>
                <w:szCs w:val="16"/>
              </w:rPr>
              <w:t>ксплуатация приборов учета холодной воды</w:t>
            </w:r>
          </w:p>
        </w:tc>
        <w:tc>
          <w:tcPr>
            <w:tcW w:w="2124" w:type="dxa"/>
          </w:tcPr>
          <w:p w:rsidR="007669BE" w:rsidRPr="00B80D86" w:rsidRDefault="007669BE" w:rsidP="00551DFA">
            <w:pPr>
              <w:rPr>
                <w:sz w:val="18"/>
                <w:szCs w:val="16"/>
              </w:rPr>
            </w:pPr>
            <w:r w:rsidRPr="00B80D86">
              <w:rPr>
                <w:sz w:val="18"/>
                <w:szCs w:val="16"/>
              </w:rPr>
              <w:t>0,09 руб./кв.м.</w:t>
            </w:r>
          </w:p>
          <w:p w:rsidR="007669BE" w:rsidRPr="00B80D86" w:rsidRDefault="007669BE" w:rsidP="00551DFA">
            <w:pPr>
              <w:rPr>
                <w:sz w:val="18"/>
                <w:szCs w:val="16"/>
              </w:rPr>
            </w:pPr>
          </w:p>
        </w:tc>
        <w:tc>
          <w:tcPr>
            <w:tcW w:w="5137" w:type="dxa"/>
          </w:tcPr>
          <w:p w:rsidR="007669BE" w:rsidRPr="00514255" w:rsidRDefault="007669BE" w:rsidP="00B80D86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Решение общего собрания собственников</w:t>
            </w:r>
          </w:p>
        </w:tc>
      </w:tr>
      <w:tr w:rsidR="007669BE" w:rsidRPr="00514255">
        <w:trPr>
          <w:trHeight w:val="407"/>
        </w:trPr>
        <w:tc>
          <w:tcPr>
            <w:tcW w:w="2804" w:type="dxa"/>
          </w:tcPr>
          <w:p w:rsidR="007669BE" w:rsidRPr="00B80D86" w:rsidRDefault="007669BE" w:rsidP="00551DFA">
            <w:pPr>
              <w:rPr>
                <w:sz w:val="18"/>
                <w:szCs w:val="16"/>
              </w:rPr>
            </w:pPr>
            <w:r w:rsidRPr="00B80D86">
              <w:rPr>
                <w:sz w:val="18"/>
                <w:szCs w:val="16"/>
              </w:rPr>
              <w:t>Эксплуатация приборов учета электрической энергии</w:t>
            </w:r>
          </w:p>
        </w:tc>
        <w:tc>
          <w:tcPr>
            <w:tcW w:w="2124" w:type="dxa"/>
          </w:tcPr>
          <w:p w:rsidR="007669BE" w:rsidRPr="00B80D86" w:rsidRDefault="007669BE" w:rsidP="00551DFA">
            <w:pPr>
              <w:rPr>
                <w:sz w:val="18"/>
                <w:szCs w:val="16"/>
              </w:rPr>
            </w:pPr>
            <w:r w:rsidRPr="00B80D86">
              <w:rPr>
                <w:sz w:val="18"/>
                <w:szCs w:val="16"/>
              </w:rPr>
              <w:t>0,11 руб./кв.м.</w:t>
            </w:r>
          </w:p>
        </w:tc>
        <w:tc>
          <w:tcPr>
            <w:tcW w:w="5137" w:type="dxa"/>
          </w:tcPr>
          <w:p w:rsidR="007669BE" w:rsidRPr="00514255" w:rsidRDefault="007669BE" w:rsidP="00B80D86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Решение общего собрания собственников</w:t>
            </w:r>
          </w:p>
        </w:tc>
      </w:tr>
      <w:tr w:rsidR="00551DFA" w:rsidRPr="00514255">
        <w:trPr>
          <w:trHeight w:val="1035"/>
        </w:trPr>
        <w:tc>
          <w:tcPr>
            <w:tcW w:w="2804" w:type="dxa"/>
          </w:tcPr>
          <w:p w:rsidR="00551DFA" w:rsidRPr="00514255" w:rsidRDefault="00551DFA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Электроснабжение общего имущества</w:t>
            </w:r>
          </w:p>
          <w:p w:rsidR="007669BE" w:rsidRPr="00514255" w:rsidRDefault="007669BE" w:rsidP="00551DFA">
            <w:pPr>
              <w:rPr>
                <w:sz w:val="18"/>
                <w:szCs w:val="16"/>
              </w:rPr>
            </w:pPr>
          </w:p>
        </w:tc>
        <w:tc>
          <w:tcPr>
            <w:tcW w:w="2124" w:type="dxa"/>
          </w:tcPr>
          <w:p w:rsidR="00551DFA" w:rsidRPr="00514255" w:rsidRDefault="00551DFA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Ежемесячно по фактическому потреблению пропорционально площади квартиры</w:t>
            </w:r>
          </w:p>
        </w:tc>
        <w:tc>
          <w:tcPr>
            <w:tcW w:w="5137" w:type="dxa"/>
          </w:tcPr>
          <w:p w:rsidR="00551DFA" w:rsidRPr="00514255" w:rsidRDefault="00551DFA" w:rsidP="00B80D86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Решение общего собрания собственников</w:t>
            </w:r>
          </w:p>
        </w:tc>
      </w:tr>
      <w:tr w:rsidR="00551DFA" w:rsidRPr="00514255">
        <w:trPr>
          <w:trHeight w:val="204"/>
        </w:trPr>
        <w:tc>
          <w:tcPr>
            <w:tcW w:w="2804" w:type="dxa"/>
          </w:tcPr>
          <w:p w:rsidR="00551DFA" w:rsidRPr="00514255" w:rsidRDefault="00551DFA" w:rsidP="00551DFA">
            <w:pPr>
              <w:rPr>
                <w:b/>
                <w:sz w:val="18"/>
                <w:szCs w:val="16"/>
              </w:rPr>
            </w:pPr>
            <w:r w:rsidRPr="00514255">
              <w:rPr>
                <w:b/>
                <w:sz w:val="18"/>
                <w:szCs w:val="16"/>
              </w:rPr>
              <w:t>Дополнительные услуги</w:t>
            </w:r>
          </w:p>
        </w:tc>
        <w:tc>
          <w:tcPr>
            <w:tcW w:w="2124" w:type="dxa"/>
          </w:tcPr>
          <w:p w:rsidR="00551DFA" w:rsidRPr="00514255" w:rsidRDefault="00551DFA" w:rsidP="00551DFA">
            <w:pPr>
              <w:rPr>
                <w:sz w:val="18"/>
                <w:szCs w:val="16"/>
              </w:rPr>
            </w:pPr>
          </w:p>
        </w:tc>
        <w:tc>
          <w:tcPr>
            <w:tcW w:w="5137" w:type="dxa"/>
          </w:tcPr>
          <w:p w:rsidR="00551DFA" w:rsidRPr="00514255" w:rsidRDefault="00551DFA" w:rsidP="00B80D86">
            <w:pPr>
              <w:rPr>
                <w:sz w:val="18"/>
                <w:szCs w:val="16"/>
              </w:rPr>
            </w:pPr>
          </w:p>
        </w:tc>
      </w:tr>
      <w:tr w:rsidR="00551DFA" w:rsidRPr="00514255">
        <w:trPr>
          <w:trHeight w:val="204"/>
        </w:trPr>
        <w:tc>
          <w:tcPr>
            <w:tcW w:w="2804" w:type="dxa"/>
          </w:tcPr>
          <w:p w:rsidR="00551DFA" w:rsidRPr="00514255" w:rsidRDefault="00551DFA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Кабельное ТВ</w:t>
            </w:r>
          </w:p>
        </w:tc>
        <w:tc>
          <w:tcPr>
            <w:tcW w:w="2124" w:type="dxa"/>
          </w:tcPr>
          <w:p w:rsidR="00551DFA" w:rsidRPr="00514255" w:rsidRDefault="00A22AE9" w:rsidP="007A793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1</w:t>
            </w:r>
            <w:r w:rsidR="007A793A">
              <w:rPr>
                <w:sz w:val="18"/>
                <w:szCs w:val="16"/>
              </w:rPr>
              <w:t>3</w:t>
            </w:r>
            <w:bookmarkStart w:id="0" w:name="_GoBack"/>
            <w:bookmarkEnd w:id="0"/>
            <w:r w:rsidRPr="00514255">
              <w:rPr>
                <w:sz w:val="18"/>
                <w:szCs w:val="16"/>
              </w:rPr>
              <w:t>0</w:t>
            </w:r>
            <w:r w:rsidR="00551DFA" w:rsidRPr="00514255">
              <w:rPr>
                <w:sz w:val="18"/>
                <w:szCs w:val="16"/>
              </w:rPr>
              <w:t xml:space="preserve">,00 руб. </w:t>
            </w:r>
          </w:p>
        </w:tc>
        <w:tc>
          <w:tcPr>
            <w:tcW w:w="5137" w:type="dxa"/>
          </w:tcPr>
          <w:p w:rsidR="00551DFA" w:rsidRPr="00514255" w:rsidRDefault="008A545C" w:rsidP="00B80D86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Извещение исполнителя услуг</w:t>
            </w:r>
            <w:r w:rsidR="00551DFA" w:rsidRPr="00514255">
              <w:rPr>
                <w:sz w:val="18"/>
                <w:szCs w:val="16"/>
              </w:rPr>
              <w:t>.</w:t>
            </w:r>
          </w:p>
        </w:tc>
      </w:tr>
      <w:tr w:rsidR="00A8439F" w:rsidRPr="00514255">
        <w:trPr>
          <w:trHeight w:val="204"/>
        </w:trPr>
        <w:tc>
          <w:tcPr>
            <w:tcW w:w="2804" w:type="dxa"/>
          </w:tcPr>
          <w:p w:rsidR="00A8439F" w:rsidRPr="00514255" w:rsidRDefault="00A8439F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Диспетчеризация</w:t>
            </w:r>
          </w:p>
        </w:tc>
        <w:tc>
          <w:tcPr>
            <w:tcW w:w="2124" w:type="dxa"/>
          </w:tcPr>
          <w:p w:rsidR="00A8439F" w:rsidRPr="00514255" w:rsidRDefault="00A8439F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3,32 руб./кв.м.</w:t>
            </w:r>
          </w:p>
        </w:tc>
        <w:tc>
          <w:tcPr>
            <w:tcW w:w="5137" w:type="dxa"/>
          </w:tcPr>
          <w:p w:rsidR="00A8439F" w:rsidRPr="00514255" w:rsidRDefault="00A8439F" w:rsidP="00B646C7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Решение общего собрания собственников</w:t>
            </w:r>
          </w:p>
        </w:tc>
      </w:tr>
      <w:tr w:rsidR="00A8439F" w:rsidRPr="00514255">
        <w:trPr>
          <w:trHeight w:val="204"/>
        </w:trPr>
        <w:tc>
          <w:tcPr>
            <w:tcW w:w="2804" w:type="dxa"/>
          </w:tcPr>
          <w:p w:rsidR="00A8439F" w:rsidRPr="00514255" w:rsidRDefault="00A8439F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Услуги консьержа</w:t>
            </w:r>
          </w:p>
        </w:tc>
        <w:tc>
          <w:tcPr>
            <w:tcW w:w="2124" w:type="dxa"/>
          </w:tcPr>
          <w:p w:rsidR="00A8439F" w:rsidRPr="00514255" w:rsidRDefault="00A8439F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9,69 руб./кв.м.</w:t>
            </w:r>
          </w:p>
        </w:tc>
        <w:tc>
          <w:tcPr>
            <w:tcW w:w="5137" w:type="dxa"/>
          </w:tcPr>
          <w:p w:rsidR="00A8439F" w:rsidRPr="00514255" w:rsidRDefault="00A8439F" w:rsidP="00B646C7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Решение общего собрания собственников</w:t>
            </w:r>
          </w:p>
        </w:tc>
      </w:tr>
      <w:tr w:rsidR="00551DFA" w:rsidRPr="00514255">
        <w:trPr>
          <w:trHeight w:val="407"/>
        </w:trPr>
        <w:tc>
          <w:tcPr>
            <w:tcW w:w="2804" w:type="dxa"/>
          </w:tcPr>
          <w:p w:rsidR="00551DFA" w:rsidRPr="00514255" w:rsidRDefault="00551DFA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Управление многоквартирным домом</w:t>
            </w:r>
          </w:p>
        </w:tc>
        <w:tc>
          <w:tcPr>
            <w:tcW w:w="2124" w:type="dxa"/>
          </w:tcPr>
          <w:p w:rsidR="008A545C" w:rsidRPr="00B80D86" w:rsidRDefault="008A545C" w:rsidP="00551DFA">
            <w:pPr>
              <w:rPr>
                <w:sz w:val="18"/>
                <w:szCs w:val="16"/>
              </w:rPr>
            </w:pPr>
            <w:r w:rsidRPr="00B80D86">
              <w:rPr>
                <w:sz w:val="18"/>
                <w:szCs w:val="16"/>
              </w:rPr>
              <w:t>7,00 руб./</w:t>
            </w:r>
            <w:proofErr w:type="spellStart"/>
            <w:r w:rsidRPr="00B80D86">
              <w:rPr>
                <w:sz w:val="18"/>
                <w:szCs w:val="16"/>
              </w:rPr>
              <w:t>кв.м</w:t>
            </w:r>
            <w:proofErr w:type="spellEnd"/>
            <w:r w:rsidRPr="00B80D86">
              <w:rPr>
                <w:sz w:val="18"/>
                <w:szCs w:val="16"/>
              </w:rPr>
              <w:t>.</w:t>
            </w:r>
          </w:p>
        </w:tc>
        <w:tc>
          <w:tcPr>
            <w:tcW w:w="5137" w:type="dxa"/>
          </w:tcPr>
          <w:p w:rsidR="00551DFA" w:rsidRPr="00514255" w:rsidRDefault="008A545C" w:rsidP="00B80D86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Решение общего собрания собственников</w:t>
            </w:r>
          </w:p>
        </w:tc>
      </w:tr>
      <w:tr w:rsidR="00551DFA" w:rsidRPr="00514255">
        <w:trPr>
          <w:trHeight w:val="204"/>
        </w:trPr>
        <w:tc>
          <w:tcPr>
            <w:tcW w:w="2804" w:type="dxa"/>
          </w:tcPr>
          <w:p w:rsidR="00551DFA" w:rsidRPr="00514255" w:rsidRDefault="00551DFA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Паспортное обслуживание</w:t>
            </w:r>
          </w:p>
        </w:tc>
        <w:tc>
          <w:tcPr>
            <w:tcW w:w="2124" w:type="dxa"/>
          </w:tcPr>
          <w:p w:rsidR="00551DFA" w:rsidRPr="00514255" w:rsidRDefault="00551DFA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0,50 руб./кв.м.</w:t>
            </w:r>
          </w:p>
        </w:tc>
        <w:tc>
          <w:tcPr>
            <w:tcW w:w="5137" w:type="dxa"/>
          </w:tcPr>
          <w:p w:rsidR="00551DFA" w:rsidRPr="00514255" w:rsidRDefault="00551DFA" w:rsidP="00B80D86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 xml:space="preserve">Решение общего собрания собственников </w:t>
            </w:r>
          </w:p>
        </w:tc>
      </w:tr>
      <w:tr w:rsidR="00551DFA" w:rsidRPr="00514255">
        <w:trPr>
          <w:trHeight w:val="407"/>
        </w:trPr>
        <w:tc>
          <w:tcPr>
            <w:tcW w:w="2804" w:type="dxa"/>
          </w:tcPr>
          <w:p w:rsidR="00551DFA" w:rsidRPr="00514255" w:rsidRDefault="00551DFA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Обслуживание видеонаблюдения в лифтах</w:t>
            </w:r>
          </w:p>
        </w:tc>
        <w:tc>
          <w:tcPr>
            <w:tcW w:w="2124" w:type="dxa"/>
          </w:tcPr>
          <w:p w:rsidR="00551DFA" w:rsidRPr="00514255" w:rsidRDefault="00551DFA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0,20 руб./кв</w:t>
            </w:r>
            <w:proofErr w:type="gramStart"/>
            <w:r w:rsidRPr="00514255">
              <w:rPr>
                <w:sz w:val="18"/>
                <w:szCs w:val="16"/>
              </w:rPr>
              <w:t>.м</w:t>
            </w:r>
            <w:proofErr w:type="gramEnd"/>
          </w:p>
        </w:tc>
        <w:tc>
          <w:tcPr>
            <w:tcW w:w="5137" w:type="dxa"/>
          </w:tcPr>
          <w:p w:rsidR="00551DFA" w:rsidRPr="00514255" w:rsidRDefault="00551DFA" w:rsidP="00B80D86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 xml:space="preserve">Решение общего собрания собственников </w:t>
            </w:r>
          </w:p>
        </w:tc>
      </w:tr>
      <w:tr w:rsidR="00551DFA" w:rsidRPr="00514255">
        <w:trPr>
          <w:trHeight w:val="832"/>
        </w:trPr>
        <w:tc>
          <w:tcPr>
            <w:tcW w:w="2804" w:type="dxa"/>
          </w:tcPr>
          <w:p w:rsidR="00551DFA" w:rsidRPr="00514255" w:rsidRDefault="00551DFA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Расчетно-кассовое обслуживание</w:t>
            </w:r>
          </w:p>
        </w:tc>
        <w:tc>
          <w:tcPr>
            <w:tcW w:w="2124" w:type="dxa"/>
          </w:tcPr>
          <w:p w:rsidR="008A545C" w:rsidRPr="00B80D86" w:rsidRDefault="00551DFA" w:rsidP="00551DFA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>3% от суммы в квитанци</w:t>
            </w:r>
            <w:r w:rsidR="00B80D86">
              <w:rPr>
                <w:sz w:val="18"/>
                <w:szCs w:val="16"/>
              </w:rPr>
              <w:t>и</w:t>
            </w:r>
          </w:p>
        </w:tc>
        <w:tc>
          <w:tcPr>
            <w:tcW w:w="5137" w:type="dxa"/>
          </w:tcPr>
          <w:p w:rsidR="00551DFA" w:rsidRPr="00514255" w:rsidRDefault="00551DFA" w:rsidP="00B80D86">
            <w:pPr>
              <w:rPr>
                <w:sz w:val="18"/>
                <w:szCs w:val="16"/>
              </w:rPr>
            </w:pPr>
            <w:r w:rsidRPr="00514255">
              <w:rPr>
                <w:sz w:val="18"/>
                <w:szCs w:val="16"/>
              </w:rPr>
              <w:t xml:space="preserve">Решение общего собрания собственников </w:t>
            </w:r>
          </w:p>
          <w:p w:rsidR="008A545C" w:rsidRPr="00514255" w:rsidRDefault="008A545C" w:rsidP="00B80D86">
            <w:pPr>
              <w:rPr>
                <w:sz w:val="18"/>
                <w:szCs w:val="16"/>
              </w:rPr>
            </w:pPr>
          </w:p>
          <w:p w:rsidR="008A545C" w:rsidRPr="00514255" w:rsidRDefault="008A545C" w:rsidP="00B80D86">
            <w:pPr>
              <w:rPr>
                <w:sz w:val="18"/>
                <w:szCs w:val="16"/>
              </w:rPr>
            </w:pPr>
          </w:p>
        </w:tc>
      </w:tr>
    </w:tbl>
    <w:p w:rsidR="00BC07BB" w:rsidRPr="00BC07BB" w:rsidRDefault="00BC07BB" w:rsidP="00BC07BB">
      <w:pPr>
        <w:rPr>
          <w:szCs w:val="28"/>
        </w:rPr>
      </w:pPr>
    </w:p>
    <w:sectPr w:rsidR="00BC07BB" w:rsidRPr="00BC07BB" w:rsidSect="00CE27B0">
      <w:footerReference w:type="default" r:id="rId9"/>
      <w:pgSz w:w="11906" w:h="16838" w:code="9"/>
      <w:pgMar w:top="284" w:right="707" w:bottom="993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6C7" w:rsidRDefault="00B646C7">
      <w:r>
        <w:separator/>
      </w:r>
    </w:p>
  </w:endnote>
  <w:endnote w:type="continuationSeparator" w:id="0">
    <w:p w:rsidR="00B646C7" w:rsidRDefault="00B6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6C7" w:rsidRPr="00F46FBE" w:rsidRDefault="00B646C7" w:rsidP="00FD18A4">
    <w:pPr>
      <w:pStyle w:val="a3"/>
      <w:jc w:val="center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6C7" w:rsidRDefault="00B646C7">
      <w:r>
        <w:separator/>
      </w:r>
    </w:p>
  </w:footnote>
  <w:footnote w:type="continuationSeparator" w:id="0">
    <w:p w:rsidR="00B646C7" w:rsidRDefault="00B64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63BED"/>
    <w:multiLevelType w:val="hybridMultilevel"/>
    <w:tmpl w:val="65807ED4"/>
    <w:lvl w:ilvl="0" w:tplc="23CEDC30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A4"/>
    <w:rsid w:val="00007255"/>
    <w:rsid w:val="000157CB"/>
    <w:rsid w:val="00067631"/>
    <w:rsid w:val="00126D73"/>
    <w:rsid w:val="00156670"/>
    <w:rsid w:val="00193CF8"/>
    <w:rsid w:val="00196A99"/>
    <w:rsid w:val="00196B78"/>
    <w:rsid w:val="001A5F76"/>
    <w:rsid w:val="001C197E"/>
    <w:rsid w:val="001F7947"/>
    <w:rsid w:val="002122C8"/>
    <w:rsid w:val="00212D98"/>
    <w:rsid w:val="00216AB4"/>
    <w:rsid w:val="00232FE6"/>
    <w:rsid w:val="0024612A"/>
    <w:rsid w:val="0028313B"/>
    <w:rsid w:val="002B2ABB"/>
    <w:rsid w:val="002E34D1"/>
    <w:rsid w:val="003530A9"/>
    <w:rsid w:val="00360121"/>
    <w:rsid w:val="00382DD6"/>
    <w:rsid w:val="00384ABE"/>
    <w:rsid w:val="003A75F8"/>
    <w:rsid w:val="003B009B"/>
    <w:rsid w:val="00425F11"/>
    <w:rsid w:val="004606FA"/>
    <w:rsid w:val="004678EE"/>
    <w:rsid w:val="00491E37"/>
    <w:rsid w:val="004B0FAD"/>
    <w:rsid w:val="004B1E18"/>
    <w:rsid w:val="00514255"/>
    <w:rsid w:val="00542D07"/>
    <w:rsid w:val="00551DFA"/>
    <w:rsid w:val="005759B9"/>
    <w:rsid w:val="0059599B"/>
    <w:rsid w:val="005A0411"/>
    <w:rsid w:val="005E37EC"/>
    <w:rsid w:val="00630873"/>
    <w:rsid w:val="0063431A"/>
    <w:rsid w:val="00651BC4"/>
    <w:rsid w:val="00656DCC"/>
    <w:rsid w:val="0066258E"/>
    <w:rsid w:val="006678C7"/>
    <w:rsid w:val="006770B3"/>
    <w:rsid w:val="006B6520"/>
    <w:rsid w:val="00717E1A"/>
    <w:rsid w:val="00765AB5"/>
    <w:rsid w:val="007669BE"/>
    <w:rsid w:val="00776CD2"/>
    <w:rsid w:val="00780CC3"/>
    <w:rsid w:val="007A793A"/>
    <w:rsid w:val="008157DC"/>
    <w:rsid w:val="0082636E"/>
    <w:rsid w:val="00864DA4"/>
    <w:rsid w:val="008918D5"/>
    <w:rsid w:val="008958B2"/>
    <w:rsid w:val="008A545C"/>
    <w:rsid w:val="008E4151"/>
    <w:rsid w:val="00911BBC"/>
    <w:rsid w:val="0093109E"/>
    <w:rsid w:val="009E4F2B"/>
    <w:rsid w:val="009F3834"/>
    <w:rsid w:val="00A22AE9"/>
    <w:rsid w:val="00A8439F"/>
    <w:rsid w:val="00B344FA"/>
    <w:rsid w:val="00B34BB2"/>
    <w:rsid w:val="00B62C6A"/>
    <w:rsid w:val="00B646C7"/>
    <w:rsid w:val="00B80D86"/>
    <w:rsid w:val="00B9345F"/>
    <w:rsid w:val="00BC07BB"/>
    <w:rsid w:val="00BC3C7C"/>
    <w:rsid w:val="00BD6006"/>
    <w:rsid w:val="00BF5673"/>
    <w:rsid w:val="00C16314"/>
    <w:rsid w:val="00C44F6C"/>
    <w:rsid w:val="00C47D1E"/>
    <w:rsid w:val="00C77673"/>
    <w:rsid w:val="00CB5945"/>
    <w:rsid w:val="00CC0AE9"/>
    <w:rsid w:val="00CD03A0"/>
    <w:rsid w:val="00CD56F9"/>
    <w:rsid w:val="00CE27B0"/>
    <w:rsid w:val="00D07067"/>
    <w:rsid w:val="00D1372B"/>
    <w:rsid w:val="00DA4C4F"/>
    <w:rsid w:val="00DF7E0B"/>
    <w:rsid w:val="00E0615B"/>
    <w:rsid w:val="00E112E7"/>
    <w:rsid w:val="00E25C85"/>
    <w:rsid w:val="00EB14A1"/>
    <w:rsid w:val="00ED043D"/>
    <w:rsid w:val="00F116A5"/>
    <w:rsid w:val="00F245B6"/>
    <w:rsid w:val="00F46FBE"/>
    <w:rsid w:val="00F64DED"/>
    <w:rsid w:val="00F9203E"/>
    <w:rsid w:val="00FC68B6"/>
    <w:rsid w:val="00FD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D18A4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864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B62C6A"/>
    <w:pPr>
      <w:tabs>
        <w:tab w:val="center" w:pos="4677"/>
        <w:tab w:val="right" w:pos="9355"/>
      </w:tabs>
    </w:pPr>
  </w:style>
  <w:style w:type="character" w:styleId="a6">
    <w:name w:val="Hyperlink"/>
    <w:rsid w:val="00F46FBE"/>
    <w:rPr>
      <w:color w:val="0000FF"/>
      <w:u w:val="single"/>
    </w:rPr>
  </w:style>
  <w:style w:type="paragraph" w:styleId="a7">
    <w:name w:val="Normal (Web)"/>
    <w:basedOn w:val="a"/>
    <w:rsid w:val="00551DFA"/>
    <w:pPr>
      <w:spacing w:after="7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D18A4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864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B62C6A"/>
    <w:pPr>
      <w:tabs>
        <w:tab w:val="center" w:pos="4677"/>
        <w:tab w:val="right" w:pos="9355"/>
      </w:tabs>
    </w:pPr>
  </w:style>
  <w:style w:type="character" w:styleId="a6">
    <w:name w:val="Hyperlink"/>
    <w:rsid w:val="00F46FBE"/>
    <w:rPr>
      <w:color w:val="0000FF"/>
      <w:u w:val="single"/>
    </w:rPr>
  </w:style>
  <w:style w:type="paragraph" w:styleId="a7">
    <w:name w:val="Normal (Web)"/>
    <w:basedOn w:val="a"/>
    <w:rsid w:val="00551DFA"/>
    <w:pPr>
      <w:spacing w:after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290</Words>
  <Characters>2191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SPecialiST RePack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Екатерина Латынцева</dc:creator>
  <cp:lastModifiedBy>kkl</cp:lastModifiedBy>
  <cp:revision>6</cp:revision>
  <cp:lastPrinted>2015-07-01T06:50:00Z</cp:lastPrinted>
  <dcterms:created xsi:type="dcterms:W3CDTF">2016-08-04T10:02:00Z</dcterms:created>
  <dcterms:modified xsi:type="dcterms:W3CDTF">2016-08-18T11:49:00Z</dcterms:modified>
</cp:coreProperties>
</file>